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1BE4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</w:p>
    <w:p w14:paraId="52319F11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 по образовательным программам</w:t>
      </w:r>
    </w:p>
    <w:p w14:paraId="54B03394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образования</w:t>
      </w:r>
    </w:p>
    <w:p w14:paraId="06B7A95C" w14:textId="18C2D7DA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0" w:name="l2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г.Краснодар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"__" ______________ 202</w:t>
      </w:r>
      <w:r w:rsidR="0035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4EE8D3CF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</w:p>
    <w:p w14:paraId="55129E8A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58F504" w14:textId="3E2CB47F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Дошкольная группа «Академия всезнаек»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(Индивидуальный предприниматель Карасевич Оксана Григорьевна), осуществляющая  образовательную  деятельность (далее-</w:t>
      </w:r>
      <w:bookmarkStart w:id="1" w:name="l55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 на   основании   лицензии от "20"ноября 2015г.N 07341,</w:t>
      </w:r>
      <w:bookmarkStart w:id="2" w:name="l3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выданной Министерством образования, науки и молодежной политики Краснодарского края, именуемая в дальнейшем "Исполнитель", в лице индивидуального предпринимателя Карасевич Оксаны Григорьевны, действующей на основании Свидетельства</w:t>
      </w:r>
      <w:r w:rsidR="00D96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рег.номер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306231221600017) от 04.08.2006г.,</w:t>
      </w:r>
      <w:r w:rsidR="00D96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bookmarkStart w:id="3" w:name="l4"/>
      <w:bookmarkEnd w:id="3"/>
      <w:r w:rsidR="00E11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4" w:name="_Hlk65840199"/>
      <w:bookmarkStart w:id="5" w:name="_Hlk67652592"/>
      <w:bookmarkStart w:id="6" w:name="_Hlk79401557"/>
      <w:r w:rsidR="00992B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</w:t>
      </w:r>
      <w:r w:rsidR="0010309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,</w:t>
      </w:r>
      <w:bookmarkEnd w:id="4"/>
      <w:bookmarkEnd w:id="5"/>
      <w:bookmarkEnd w:id="6"/>
      <w:r w:rsidR="00203FD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именуемая в дальнейшем "Заказчик", паспорт</w:t>
      </w:r>
      <w:bookmarkStart w:id="7" w:name="_Hlk6103110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8" w:name="_Hlk147220410"/>
      <w:r w:rsidR="00992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интересах</w:t>
      </w:r>
    </w:p>
    <w:bookmarkEnd w:id="7"/>
    <w:bookmarkEnd w:id="8"/>
    <w:p w14:paraId="2C1690BE" w14:textId="7A8E1C20" w:rsidR="00E451A7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(наименование и реквизиты документа, удостоверяющего полномочия представителя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Заказчика)</w:t>
      </w:r>
      <w:r w:rsidR="00E451A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proofErr w:type="gramEnd"/>
      <w:r w:rsidR="00E4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есовершеннолетнего  </w:t>
      </w:r>
    </w:p>
    <w:p w14:paraId="20FA1C1A" w14:textId="2B251F7E" w:rsidR="00E66EFD" w:rsidRPr="00622F4A" w:rsidRDefault="00992B63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</w:t>
      </w:r>
      <w:r w:rsidR="00E66E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4653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E6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</w:t>
      </w:r>
      <w:r w:rsidR="00622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43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</w:t>
      </w:r>
      <w:r w:rsidR="00622F4A" w:rsidRPr="00622F4A">
        <w:t xml:space="preserve"> </w:t>
      </w:r>
      <w:bookmarkStart w:id="9" w:name="_Hlk19665049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35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="00DB7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bookmarkEnd w:id="9"/>
      <w:r w:rsidR="00622F4A" w:rsidRPr="00622F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End"/>
      <w:r w:rsidR="00622F4A" w:rsidRPr="00622F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фамилия, имя, отчество (при наличии), дата </w:t>
      </w:r>
      <w:proofErr w:type="gramStart"/>
      <w:r w:rsidR="00622F4A" w:rsidRPr="00622F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рождения)</w:t>
      </w:r>
      <w:r w:rsidR="00622F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proofErr w:type="gramEnd"/>
      <w:r w:rsidR="00622F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</w:t>
      </w:r>
      <w:r w:rsidR="003541B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</w:t>
      </w:r>
      <w:r w:rsidR="00622F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</w:t>
      </w:r>
      <w:proofErr w:type="gramStart"/>
      <w:r w:rsidR="00622F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="00622F4A" w:rsidRPr="00622F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End"/>
      <w:r w:rsidR="00622F4A" w:rsidRPr="00622F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адрес места жительства ребенка)</w:t>
      </w:r>
      <w:r w:rsidR="00622F4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</w:t>
      </w:r>
    </w:p>
    <w:p w14:paraId="595CDAAB" w14:textId="35C2F95E" w:rsidR="00E66EFD" w:rsidRPr="00622F4A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 "Воспитанник",</w:t>
      </w:r>
    </w:p>
    <w:p w14:paraId="0BD82416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l57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Стороны, заключили настоящий Договор о нижеследующем:</w:t>
      </w:r>
    </w:p>
    <w:p w14:paraId="7DED089A" w14:textId="38797C19" w:rsidR="00E66EFD" w:rsidRDefault="00E66EFD" w:rsidP="00B43264">
      <w:pPr>
        <w:shd w:val="clear" w:color="auto" w:fill="FFFFFF"/>
        <w:tabs>
          <w:tab w:val="right" w:pos="1048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3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096FE706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Предмет договора</w:t>
      </w:r>
    </w:p>
    <w:p w14:paraId="24FE7406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B5CF6A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  Предметом договора являются оказание Организацией -Дошкольной группой «Академия всезнаек» (далее ДГ) Воспитаннику образовательных услуг в рамках реализации основной образовательной программы дошкольного</w:t>
      </w:r>
      <w:bookmarkStart w:id="11" w:name="l102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(далее - образовательная программа) в соответствии с</w:t>
      </w:r>
      <w:bookmarkStart w:id="12" w:name="l58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федеральным государственным образовательным стандартом дошкольного образования (далее - ФГОС дошкольного образования), содержание Воспитанника в организации, оказывающей образовательную услугу, присмотр и уход за Воспитанником.</w:t>
      </w:r>
    </w:p>
    <w:p w14:paraId="69E2E90D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Форма обучения - очная. Язык обучения – русский.</w:t>
      </w:r>
    </w:p>
    <w:p w14:paraId="411385DE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Наименование образовательной программы- </w:t>
      </w:r>
      <w:bookmarkStart w:id="13" w:name="_Hlk67475845"/>
      <w:r w:rsidRPr="00B1163B">
        <w:rPr>
          <w:rFonts w:ascii="Times New Roman" w:hAnsi="Times New Roman" w:cs="Times New Roman"/>
          <w:sz w:val="24"/>
          <w:szCs w:val="24"/>
        </w:rPr>
        <w:t>основная общеобразовательная программа</w:t>
      </w:r>
      <w:r>
        <w:rPr>
          <w:rStyle w:val="a3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bookmarkEnd w:id="13"/>
      <w:r>
        <w:rPr>
          <w:rStyle w:val="a3"/>
          <w:b w:val="0"/>
          <w:bCs w:val="0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ИП Карасевич О.Г.</w:t>
      </w:r>
    </w:p>
    <w:p w14:paraId="25036FF0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 Срок освоения образовательной программы (продолжительность обучения) на момент подписания настоящего Договора составляет__________ календарных лет (года).</w:t>
      </w:r>
    </w:p>
    <w:p w14:paraId="0FEA1F4F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l103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Режим пребывания Воспитанника в образовательной организации -</w:t>
      </w:r>
      <w:bookmarkStart w:id="15" w:name="l59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часов.</w:t>
      </w:r>
    </w:p>
    <w:p w14:paraId="23BFDA5D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Воспитанник зачисляется в группу </w:t>
      </w:r>
      <w:bookmarkStart w:id="16" w:name="l8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общеразвивающей направленности. </w:t>
      </w:r>
    </w:p>
    <w:p w14:paraId="1228F243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E2AAF6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Взаимодействие Сторон </w:t>
      </w:r>
    </w:p>
    <w:p w14:paraId="5DC5892A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2BFC60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Исполнитель вправе:</w:t>
      </w:r>
    </w:p>
    <w:p w14:paraId="787DF332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12E7BCFA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вправе:</w:t>
      </w:r>
    </w:p>
    <w:p w14:paraId="5F498761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l104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 Участвовать в образовательной деятельности образовательной</w:t>
      </w:r>
      <w:bookmarkStart w:id="18" w:name="l61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в том числе, в формировании образовательной программы.</w:t>
      </w:r>
    </w:p>
    <w:p w14:paraId="22DB75CC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5842D99E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17A35951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Организации, его развитии и способностях, отношении к образовательной деятельности.</w:t>
      </w:r>
    </w:p>
    <w:p w14:paraId="70A646E0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  Знакомиться   с</w:t>
      </w:r>
      <w:bookmarkStart w:id="19" w:name="l105"/>
      <w:bookmarkEnd w:id="1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лицензией на осуществление образовательной деятельности, с</w:t>
      </w:r>
      <w:bookmarkStart w:id="20" w:name="l62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образовательными  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   </w:t>
      </w:r>
    </w:p>
    <w:p w14:paraId="35F9E009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    Находиться с Воспитанником в образовательной организации в период его адаптации в течение 30 минут</w:t>
      </w:r>
      <w:bookmarkStart w:id="21" w:name="l106"/>
      <w:bookmarkStart w:id="22" w:name="l63"/>
      <w:bookmarkEnd w:id="21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147908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 Принимать участие в организации и проведении совместных мероприятий с детьми в Дошкольной группе (утренники, развлечения, физкультурные праздники, досуги, дни здоровья и др.).</w:t>
      </w:r>
    </w:p>
    <w:p w14:paraId="027417DA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 Создавать (принимать участие в деятельности) коллегиальных органов   управления.</w:t>
      </w:r>
    </w:p>
    <w:p w14:paraId="3AC3C7E8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14:paraId="03D8F497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l107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2.3.1. Обеспечить Заказчику доступ к информации для ознакомления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352BFF27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    государственным     образовательным    стандартом,</w:t>
      </w:r>
      <w:bookmarkStart w:id="24" w:name="l108"/>
      <w:bookmarkEnd w:id="2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программой (частью образовательной программы) и условиями настоящего Договора.</w:t>
      </w:r>
    </w:p>
    <w:p w14:paraId="73E83AC7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l65"/>
      <w:bookmarkEnd w:id="2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2.3.3.  Довести  до  Заказчика  информацию,  содержащую сведения о предоставлении  платных  услуг в порядке и объеме, которые  предусмотрены  Законом  Российской Федерации </w:t>
      </w:r>
      <w:hyperlink r:id="rId4" w:anchor="l25" w:tgtFrame="_blank" w:history="1">
        <w:r>
          <w:rPr>
            <w:rStyle w:val="a4"/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от 7 февраля</w:t>
        </w:r>
      </w:hyperlink>
    </w:p>
    <w:p w14:paraId="2F23ECAA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anchor="l25" w:tgtFrame="_blank" w:history="1">
        <w:proofErr w:type="gramStart"/>
        <w:r>
          <w:rPr>
            <w:rStyle w:val="a4"/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1992  г.</w:t>
        </w:r>
        <w:proofErr w:type="gramEnd"/>
        <w:r>
          <w:rPr>
            <w:rStyle w:val="a4"/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 xml:space="preserve">  N 2300-1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защите прав потребителей".</w:t>
      </w:r>
    </w:p>
    <w:p w14:paraId="103AFFB7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 Обеспечивать охрану жизни и укрепление физического и психического    здоровья   Воспитанника, его интеллектуальное,</w:t>
      </w:r>
      <w:bookmarkStart w:id="26" w:name="l109"/>
      <w:bookmarkEnd w:id="2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физическое   и   личностное   развитие, развитие его творческих</w:t>
      </w:r>
      <w:bookmarkStart w:id="27" w:name="l66"/>
      <w:bookmarkEnd w:id="2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 и интересов.</w:t>
      </w:r>
    </w:p>
    <w:p w14:paraId="4270CDAC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   получения    им    образования, возможности освоения</w:t>
      </w:r>
    </w:p>
    <w:p w14:paraId="7C8F102E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Воспитанником   образовательной   программы   на разных этапах ее реализации. Проводить занятия с утвержденным расписанием, с учетом гигиенических требований к максимальной нагрузке для детей дошкольного возраста (требование СанПиНа 2.4.1.3147-13 от 19.12.2013г.).</w:t>
      </w:r>
    </w:p>
    <w:p w14:paraId="176CA69B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2.3.6.  При оказании услуг, предусмотренных настоящим Договором, проявлять уважение к личности Воспитанника, оберегать его от всех</w:t>
      </w:r>
      <w:bookmarkStart w:id="28" w:name="l67"/>
      <w:bookmarkEnd w:id="2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физического и психологического насилия, обеспечить условия укрепления нравственного, физического и психологического здоровья,</w:t>
      </w:r>
    </w:p>
    <w:p w14:paraId="3E403F62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эмоционального    благополучия    Воспитанника    с    учетом его индивидуальных особенностей.</w:t>
      </w:r>
    </w:p>
    <w:p w14:paraId="41CC597C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  Создавать   безопасные   условия   обучения, воспитания, присмотра   и   ухода   за   Воспитанником, его   содержания   в организации, оказывающей образовательную услугу в   соответствии с установленными нормами, обеспечивающими его жизнь и здоровье.</w:t>
      </w:r>
    </w:p>
    <w:p w14:paraId="5791BD71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l110"/>
      <w:bookmarkEnd w:id="2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  Обучать   Воспитанника   по   образовательной программе,</w:t>
      </w:r>
      <w:bookmarkStart w:id="30" w:name="l68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предусмотренной пунктом 1.3 настоящего Договора.</w:t>
      </w:r>
    </w:p>
    <w:p w14:paraId="0D1D7843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3E9B5E82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2.3.10. Обеспечивать Воспитанника необходимым сбалансированным питанием 5-ти разовым (Завтрак, второй завтрак, обед, полдник, ужин), необходимым для нормального роста и развития детей, руководствуясь СанПиН 2.4.1.3147-13.                                            </w:t>
      </w:r>
      <w:bookmarkStart w:id="31" w:name="l69"/>
      <w:bookmarkEnd w:id="31"/>
    </w:p>
    <w:p w14:paraId="69857598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 Переводить Воспитанника в следующую возрастную подгруппу.</w:t>
      </w:r>
    </w:p>
    <w:p w14:paraId="3FFD364A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2.3.12. Уведомить Заказчика за месяц о нецелесообразности оказания Воспитаннику образовательной услуги в   объеме, предусмотренном   разделом   I настоящего Договора,</w:t>
      </w:r>
    </w:p>
    <w:p w14:paraId="70188833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782E0C21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Обеспечить соблюдение требований Федерального закона </w:t>
      </w:r>
      <w:hyperlink r:id="rId6" w:anchor="l0" w:tgtFrame="_blank" w:history="1">
        <w:r>
          <w:rPr>
            <w:rStyle w:val="a4"/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от 27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anchor="l0" w:tgtFrame="_blank" w:history="1">
        <w:r>
          <w:rPr>
            <w:rStyle w:val="a4"/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июля  2006 г. N 152-ФЗ</w:t>
        </w:r>
      </w:hyperlink>
      <w:bookmarkStart w:id="32" w:name="l111"/>
      <w:bookmarkEnd w:id="3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персональных данных"  в части сбора,</w:t>
      </w:r>
      <w:bookmarkStart w:id="33" w:name="l70"/>
      <w:bookmarkEnd w:id="3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хранения и обработки персональных данных Заказчика и Воспитанника.</w:t>
      </w:r>
    </w:p>
    <w:p w14:paraId="199434B8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2.3.14. Организация не несет ответственность за имущество ребенка (драгоценные украшения, личные игрушки, мобильные устройства) и рекомендует не приносить их в Дошкольную группу.</w:t>
      </w:r>
    </w:p>
    <w:p w14:paraId="65B72B84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2.3.15. Организация имеет право отчислить ребенка в любой момент без объяснения причин.</w:t>
      </w:r>
    </w:p>
    <w:p w14:paraId="3F0D5B64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2.3.16. Не допустить больного ребенка к пребыванию в группе.</w:t>
      </w:r>
    </w:p>
    <w:p w14:paraId="6A324F8B" w14:textId="7E3044FD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2.3.17. Не допустить ребенка к пребыванию в ДГ при отсутствии оплаты.</w:t>
      </w:r>
    </w:p>
    <w:p w14:paraId="2722896C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14:paraId="72FECCB9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 и   научным   работникам, инженерно-техническому,</w:t>
      </w:r>
    </w:p>
    <w:p w14:paraId="3400C2E7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административно-хозяйственному, производственному, учебно-вспомогательному медицинскому    и иному персоналу</w:t>
      </w:r>
      <w:bookmarkStart w:id="34" w:name="l112"/>
      <w:bookmarkEnd w:id="3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 и другим воспитанникам, не посягать на их честь и достоинство.</w:t>
      </w:r>
    </w:p>
    <w:p w14:paraId="7B042BB2" w14:textId="77777777" w:rsidR="0033583B" w:rsidRDefault="0033583B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41EEC3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l71"/>
      <w:bookmarkEnd w:id="3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 Образовательная услуга предоставляется бесплатно.</w:t>
      </w:r>
    </w:p>
    <w:p w14:paraId="28717653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2.4.3.  При поступлении Воспитанника в организацию и в период действия настоящего Договора своевременно предоставлять Исполнителю все необходимые документы, предусмотренные локальными актами образовательной организации.</w:t>
      </w:r>
    </w:p>
    <w:p w14:paraId="23D50C92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l113"/>
      <w:bookmarkEnd w:id="3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  Незамедлительно сообщать Исполнителю об изменении</w:t>
      </w:r>
      <w:bookmarkStart w:id="37" w:name="l72"/>
      <w:bookmarkEnd w:id="3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контактного телефона и места жительства.</w:t>
      </w:r>
    </w:p>
    <w:p w14:paraId="3F4FFC47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   Обеспечить посещение Воспитанником организации (ДГ) согласно правилам внутреннего распорядка Исполнителя.</w:t>
      </w:r>
    </w:p>
    <w:p w14:paraId="7A8E1551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   Информировать Исполнителя о предстоящем отсутствии Воспитанника в Организации или его болезни. 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</w:t>
      </w:r>
      <w:bookmarkStart w:id="38" w:name="l73"/>
      <w:bookmarkEnd w:id="3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допускать посещения Дошкольной группы Воспитанником в период заболевания. Проходить медицинское лечебно-профилактическое обслуживание по месту жительства.</w:t>
      </w:r>
    </w:p>
    <w:p w14:paraId="37D4C959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2.4.7. 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793D3E29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  Бережно относиться к имуществу Исполнителя, возмещать ущерб, причиненный   Воспитанником имуществу Исполнителя, в</w:t>
      </w:r>
      <w:bookmarkStart w:id="39" w:name="l114"/>
      <w:bookmarkEnd w:id="3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законодательством Российской Федерации.</w:t>
      </w:r>
    </w:p>
    <w:p w14:paraId="3D869B23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 Не допускать в присутствии детей разрешение конфликтов.</w:t>
      </w:r>
    </w:p>
    <w:p w14:paraId="6FFA6B73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2.4.10. Не нарушать режим Организации, приводить ребенка до 9:00, лично передавать и забирать ребенка у воспитателя, не передоверять лицам, не достигшим 18- летнего возраста.</w:t>
      </w:r>
    </w:p>
    <w:p w14:paraId="74F8FD88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2.4.11. Приводить ребенка   в ДГ в опрятном, чистом виде, не приходить в нетрезвом состоянии.</w:t>
      </w:r>
    </w:p>
    <w:p w14:paraId="0F2333D5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883BBC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Размер, сроки и порядок оплаты за присмотр и уход за Воспитанником</w:t>
      </w:r>
    </w:p>
    <w:p w14:paraId="09686E79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62BCE7" w14:textId="117E13AE" w:rsidR="00E66EFD" w:rsidRPr="005851DF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8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Стоимость    услуг    Исполнителя   по   присмотру и уходу за Воспитанником (далее - родительская плата) составляет </w:t>
      </w:r>
      <w:bookmarkStart w:id="40" w:name="_Hlk81515569"/>
      <w:r w:rsidR="000A0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5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21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58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35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</w:t>
      </w:r>
      <w:r w:rsidR="000A0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надцать</w:t>
      </w:r>
      <w:r w:rsidRPr="0058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1A7" w:rsidRPr="0058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</w:t>
      </w:r>
      <w:bookmarkEnd w:id="40"/>
      <w:r w:rsidR="00E4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58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 Не допускается включение расходов на реализацию образовательной программы дошкольного образования.</w:t>
      </w:r>
    </w:p>
    <w:p w14:paraId="14F58C17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l75"/>
      <w:bookmarkEnd w:id="41"/>
      <w:r w:rsidRPr="0058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  Перерасчет родительской платы не предусмотрен.</w:t>
      </w:r>
    </w:p>
    <w:p w14:paraId="2B0BFB3D" w14:textId="0F666052" w:rsidR="00E66EFD" w:rsidRPr="005851DF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Заказчик ежемесячно вносит родительскую плату за присмотр и уход за Воспитанником,</w:t>
      </w:r>
      <w:bookmarkStart w:id="42" w:name="l116"/>
      <w:bookmarkEnd w:id="42"/>
      <w:r w:rsidRPr="00490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указанную в пункте 3.1 настоящего Договора, в сумме</w:t>
      </w:r>
      <w:bookmarkStart w:id="43" w:name="l76"/>
      <w:bookmarkEnd w:id="4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41B3" w:rsidRPr="00354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18000 (Восемнадцать </w:t>
      </w:r>
      <w:r w:rsidR="000A062B" w:rsidRPr="000A0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</w:t>
      </w:r>
      <w:r w:rsidR="00E45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490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05B2256F" w14:textId="186BFB38" w:rsidR="00E66EFD" w:rsidRPr="005851DF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58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Оплата производится в срок не позднее 5 числа периода, подлежащего </w:t>
      </w:r>
      <w:r w:rsidR="00E451A7" w:rsidRPr="0058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оплате,</w:t>
      </w:r>
      <w:r w:rsidRPr="0058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предшествующего (следующего) за периодом оплаты) в безналичном порядке на счет, указанный в</w:t>
      </w:r>
      <w:bookmarkStart w:id="44" w:name="l117"/>
      <w:bookmarkEnd w:id="44"/>
      <w:r w:rsidRPr="00585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разделе IX настоящего Договора или за наличный расчет.</w:t>
      </w:r>
    </w:p>
    <w:p w14:paraId="1E52D7BC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2B1AEA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45" w:name="l77"/>
      <w:bookmarkEnd w:id="4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14:paraId="6FB4781E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l79"/>
      <w:bookmarkStart w:id="47" w:name="l81"/>
      <w:bookmarkEnd w:id="46"/>
      <w:bookmarkEnd w:id="47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V. Основания изменения и расторжения договора </w:t>
      </w:r>
    </w:p>
    <w:p w14:paraId="79711380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2061867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l84"/>
      <w:bookmarkEnd w:id="4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 Условия, на которых заключен настоящий Договор, могут быть изменены по соглашению сторон.</w:t>
      </w:r>
    </w:p>
    <w:p w14:paraId="3EE2E77B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 Все изменения и дополнения к настоящему Договору должны быть совершены в письменной   форме и подписаны уполномоченными представителями Сторон.</w:t>
      </w:r>
    </w:p>
    <w:p w14:paraId="21D73F24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599E104F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Заказчик вправе расторгнуть настоящий договор досрочно в одностороннем порядке при условии предварительного уведомления об этом Исполнителя за 15 дней.</w:t>
      </w:r>
    </w:p>
    <w:p w14:paraId="1FE48470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CB97915" w14:textId="54524669" w:rsidR="00E66EFD" w:rsidRDefault="003541B3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l124"/>
      <w:bookmarkEnd w:id="4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66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V. Заключительные положения </w:t>
      </w:r>
    </w:p>
    <w:p w14:paraId="1266DD8B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F4DD8D8" w14:textId="5447A2AB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l85"/>
      <w:bookmarkEnd w:id="5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 Настоящий договор вступает в силу со дня его подписания Сторонами и действует до "31"</w:t>
      </w:r>
      <w:r w:rsidR="00992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</w:t>
      </w:r>
      <w:proofErr w:type="spellEnd"/>
      <w:r w:rsidR="00992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0731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335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583B" w:rsidRPr="00335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согласии сторон автоматически пролонгируется.</w:t>
      </w:r>
    </w:p>
    <w:p w14:paraId="3884848D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 Настоящий Договор составлен в 2 экземплярах, имеющих равную юридическую силу, по одному для каждой из Сторон.</w:t>
      </w:r>
    </w:p>
    <w:p w14:paraId="4EDDE3E6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5.3.  Стороны обязуются письменно извещать друг друга о смене реквизитов, адресов и иных существенных изменениях.</w:t>
      </w:r>
    </w:p>
    <w:p w14:paraId="317CBDC1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9886EBB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l125"/>
      <w:bookmarkEnd w:id="5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 Споры, не урегулированные путем переговоров, разрешаются в</w:t>
      </w:r>
      <w:bookmarkStart w:id="52" w:name="l86"/>
      <w:bookmarkEnd w:id="5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судебном порядке, установленном   законодательством Российской Федерации.</w:t>
      </w:r>
    </w:p>
    <w:p w14:paraId="220CB8B4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D1690C7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  При выполнении условий настоящего Договора Стороны руководствуются законодательством Российской Федерации.</w:t>
      </w:r>
    </w:p>
    <w:p w14:paraId="45BD15C2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F889CC" w14:textId="7EF6BC89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 Реквизиты и подписи сторон</w:t>
      </w:r>
    </w:p>
    <w:p w14:paraId="36CB142D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66EFD" w:rsidSect="00D76FB4">
          <w:pgSz w:w="11906" w:h="16838"/>
          <w:pgMar w:top="568" w:right="566" w:bottom="709" w:left="85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14:paraId="27D1DD9D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2FA3A8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66EFD" w:rsidSect="00D76FB4">
          <w:type w:val="continuous"/>
          <w:pgSz w:w="11906" w:h="16838"/>
          <w:pgMar w:top="568" w:right="566" w:bottom="709" w:left="85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14:paraId="73A632C7" w14:textId="77777777" w:rsidR="00E66EFD" w:rsidRPr="00655D52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</w:t>
      </w:r>
    </w:p>
    <w:p w14:paraId="49F6F8D3" w14:textId="77777777" w:rsidR="00E66EFD" w:rsidRDefault="00E66EFD" w:rsidP="00E66EFD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предприниматель</w:t>
      </w:r>
    </w:p>
    <w:p w14:paraId="22B48C4C" w14:textId="77777777" w:rsidR="00E66EFD" w:rsidRDefault="00E66EFD" w:rsidP="00E66EFD">
      <w:pPr>
        <w:spacing w:after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Карасевич Оксана Григорьевна</w:t>
      </w:r>
    </w:p>
    <w:p w14:paraId="03770AB1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231204931300</w:t>
      </w:r>
    </w:p>
    <w:p w14:paraId="08E1DBEE" w14:textId="77777777" w:rsidR="00E66EFD" w:rsidRDefault="00E66EFD" w:rsidP="00E66E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350000,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г.Краснодар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ул.М.Горького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155</w:t>
      </w:r>
    </w:p>
    <w:p w14:paraId="5BBEF2B4" w14:textId="77777777" w:rsidR="00E66EFD" w:rsidRPr="005C0859" w:rsidRDefault="00E66EFD" w:rsidP="00E66EF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5C08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местонахождения)</w:t>
      </w:r>
    </w:p>
    <w:p w14:paraId="4771DAE7" w14:textId="77777777" w:rsidR="00E66EFD" w:rsidRDefault="00E66EFD" w:rsidP="00E66E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р/с 40702810230000048321 в ПАО СБЕРБАНК</w:t>
      </w:r>
    </w:p>
    <w:p w14:paraId="75E79EE4" w14:textId="77777777" w:rsidR="00E66EFD" w:rsidRDefault="00E66EFD" w:rsidP="00E66EF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БИК 040349602 </w:t>
      </w:r>
      <w:r w:rsidRPr="005C08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(банковские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реквизиты)</w:t>
      </w:r>
    </w:p>
    <w:p w14:paraId="51C77BE6" w14:textId="77777777" w:rsidR="00E66EFD" w:rsidRDefault="00E66EFD" w:rsidP="00E66E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6CE9161F" w14:textId="77777777" w:rsidR="00E66EFD" w:rsidRDefault="00E66EFD" w:rsidP="00E66EF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08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 уполномоченного   </w:t>
      </w:r>
      <w:proofErr w:type="gramStart"/>
      <w:r w:rsidRPr="005C08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представителя  Исполнителя</w:t>
      </w:r>
      <w:proofErr w:type="gramEnd"/>
      <w:r w:rsidRPr="005C08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r w:rsidRPr="005C085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</w:p>
    <w:p w14:paraId="45028EDC" w14:textId="77777777" w:rsidR="00E66EFD" w:rsidRDefault="00E66EFD" w:rsidP="00E66EF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2F6178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BB0060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0A3D2B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085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14:paraId="3AD94961" w14:textId="77777777" w:rsidR="00E66EFD" w:rsidRDefault="00E66EFD" w:rsidP="00E66EF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085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3CE0CEE7" w14:textId="77777777" w:rsidR="00E66EFD" w:rsidRDefault="00E66EFD" w:rsidP="00E66EFD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6E5B66" w14:textId="77777777" w:rsidR="00E66EFD" w:rsidRPr="00237E31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E31">
        <w:rPr>
          <w:rFonts w:ascii="Times New Roman" w:eastAsia="Times New Roman" w:hAnsi="Times New Roman" w:cs="Times New Roman"/>
          <w:color w:val="000000"/>
          <w:lang w:eastAsia="ru-RU"/>
        </w:rPr>
        <w:t>Отметка о получении 2-го экземпляра</w:t>
      </w:r>
    </w:p>
    <w:p w14:paraId="7FB5059C" w14:textId="77777777" w:rsidR="00E66EFD" w:rsidRPr="00237E31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37E31">
        <w:rPr>
          <w:rFonts w:ascii="Times New Roman" w:eastAsia="Times New Roman" w:hAnsi="Times New Roman" w:cs="Times New Roman"/>
          <w:color w:val="000000"/>
          <w:lang w:eastAsia="ru-RU"/>
        </w:rPr>
        <w:t>Заказчиком</w:t>
      </w:r>
    </w:p>
    <w:p w14:paraId="5EA51C4B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E31">
        <w:rPr>
          <w:rFonts w:ascii="Times New Roman" w:eastAsia="Times New Roman" w:hAnsi="Times New Roman" w:cs="Times New Roman"/>
          <w:color w:val="000000"/>
          <w:lang w:eastAsia="ru-RU"/>
        </w:rPr>
        <w:t>Дата: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</w:t>
      </w:r>
      <w:r w:rsidRPr="00237E31">
        <w:rPr>
          <w:rFonts w:ascii="Times New Roman" w:eastAsia="Times New Roman" w:hAnsi="Times New Roman" w:cs="Times New Roman"/>
          <w:color w:val="000000"/>
          <w:lang w:eastAsia="ru-RU"/>
        </w:rPr>
        <w:t>Подпись: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</w:t>
      </w:r>
    </w:p>
    <w:p w14:paraId="7F3B555D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46D51C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6A649F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A2EC40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4E077B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819DF2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9549D2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_Hlk68858228"/>
    </w:p>
    <w:p w14:paraId="403DE644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B7849D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674092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24EA18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57861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57FD08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92BC94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5934BC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48F3C3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BC71BC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3F05E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093365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057D3D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A254F2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8642" w14:textId="77777777" w:rsidR="00571175" w:rsidRDefault="00571175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9338B4" w14:textId="77777777" w:rsidR="00571175" w:rsidRDefault="00571175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1453B3" w14:textId="6031DE20" w:rsidR="00E66EFD" w:rsidRPr="00D1518B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2DBF1C4" w14:textId="77777777" w:rsidR="00E66EFD" w:rsidRDefault="00E66EFD" w:rsidP="00E66E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</w:t>
      </w:r>
    </w:p>
    <w:p w14:paraId="3839D68E" w14:textId="42BCA64D" w:rsidR="00E66EFD" w:rsidRDefault="00992B63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</w:t>
      </w:r>
      <w:r w:rsidR="00B43264" w:rsidRPr="00B432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E66EFD" w:rsidRPr="005C085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 и отчество (при наличии))</w:t>
      </w:r>
    </w:p>
    <w:p w14:paraId="1DE8CFD8" w14:textId="77777777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29FC95" w14:textId="3953DF8D" w:rsidR="00BA3CE0" w:rsidRDefault="00992B63" w:rsidP="00DC1D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E3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341AE" w:rsidRPr="00E34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="00962770" w:rsidRPr="0096277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,       </w:t>
      </w:r>
    </w:p>
    <w:p w14:paraId="19C7FB3F" w14:textId="77777777" w:rsidR="00B43264" w:rsidRDefault="00DC1D41" w:rsidP="00B432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C1D41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="005F2D27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   </w:t>
      </w:r>
      <w:r w:rsidR="00E66EFD" w:rsidRPr="00655D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(паспортные данные)</w:t>
      </w:r>
    </w:p>
    <w:p w14:paraId="36D629B2" w14:textId="1A36ADA1" w:rsidR="00073188" w:rsidRPr="00B43264" w:rsidRDefault="00992B63" w:rsidP="00B432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___________________________________________</w:t>
      </w:r>
      <w:r w:rsidR="00B43264">
        <w:rPr>
          <w:rFonts w:ascii="Times New Roman" w:hAnsi="Times New Roman" w:cs="Times New Roman"/>
          <w:sz w:val="24"/>
          <w:szCs w:val="24"/>
        </w:rPr>
        <w:t>.</w:t>
      </w:r>
      <w:r w:rsidR="00B43264" w:rsidRPr="00B43264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6C894F0" w14:textId="52B64DDE" w:rsidR="00E66EFD" w:rsidRPr="00073188" w:rsidRDefault="00E66EFD" w:rsidP="00E66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</w:t>
      </w:r>
      <w:r w:rsidRPr="00655D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жительства)</w:t>
      </w:r>
    </w:p>
    <w:p w14:paraId="7524522D" w14:textId="77777777" w:rsidR="00B43264" w:rsidRDefault="00E66EFD" w:rsidP="00E66E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14:paraId="48067C73" w14:textId="0758CFB0" w:rsidR="00E66EFD" w:rsidRDefault="00E66EFD" w:rsidP="00E66E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 (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контактные данные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BE129A2" w14:textId="23B655BA" w:rsidR="00E66EFD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</w:t>
      </w:r>
      <w:r w:rsidRPr="00655D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Pr="0053019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подпись)</w:t>
      </w:r>
      <w:r w:rsidRPr="00655D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</w:p>
    <w:bookmarkEnd w:id="53"/>
    <w:p w14:paraId="48070E3B" w14:textId="77777777" w:rsidR="00E66EFD" w:rsidRPr="00655D52" w:rsidRDefault="00E66EFD" w:rsidP="00E66EF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B9DA3B" w14:textId="77777777" w:rsidR="00E66EFD" w:rsidRPr="00655D52" w:rsidRDefault="00E66EFD" w:rsidP="00E66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F5D961" w14:textId="77777777" w:rsidR="00E66EFD" w:rsidRDefault="00E66EFD" w:rsidP="00E66EFD"/>
    <w:p w14:paraId="2FA1572D" w14:textId="77777777" w:rsidR="00E66EFD" w:rsidRDefault="00E66EFD" w:rsidP="00E66EFD"/>
    <w:p w14:paraId="5B9A1344" w14:textId="77777777" w:rsidR="00E66EFD" w:rsidRDefault="00E66EFD" w:rsidP="00E66EFD"/>
    <w:p w14:paraId="03E21776" w14:textId="77777777" w:rsidR="00AA176D" w:rsidRDefault="00AA176D"/>
    <w:sectPr w:rsidR="00AA176D" w:rsidSect="00D76FB4">
      <w:type w:val="continuous"/>
      <w:pgSz w:w="11906" w:h="16838"/>
      <w:pgMar w:top="568" w:right="566" w:bottom="709" w:left="851" w:header="708" w:footer="708" w:gutter="0"/>
      <w:cols w:num="2" w:space="85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76D"/>
    <w:rsid w:val="00010EF6"/>
    <w:rsid w:val="00011753"/>
    <w:rsid w:val="00053C24"/>
    <w:rsid w:val="00073188"/>
    <w:rsid w:val="000A062B"/>
    <w:rsid w:val="000E35D7"/>
    <w:rsid w:val="0010309B"/>
    <w:rsid w:val="00192354"/>
    <w:rsid w:val="001F7C23"/>
    <w:rsid w:val="00203FD1"/>
    <w:rsid w:val="0021088B"/>
    <w:rsid w:val="00232840"/>
    <w:rsid w:val="00237E31"/>
    <w:rsid w:val="00246CEA"/>
    <w:rsid w:val="002B7129"/>
    <w:rsid w:val="00325D0A"/>
    <w:rsid w:val="0033583B"/>
    <w:rsid w:val="003541B3"/>
    <w:rsid w:val="0036286F"/>
    <w:rsid w:val="003E0B89"/>
    <w:rsid w:val="003E22C9"/>
    <w:rsid w:val="003F081C"/>
    <w:rsid w:val="00427B93"/>
    <w:rsid w:val="00465315"/>
    <w:rsid w:val="00491F86"/>
    <w:rsid w:val="0049320C"/>
    <w:rsid w:val="00530196"/>
    <w:rsid w:val="00543BC7"/>
    <w:rsid w:val="00570F16"/>
    <w:rsid w:val="00571175"/>
    <w:rsid w:val="005A49E9"/>
    <w:rsid w:val="005B37C4"/>
    <w:rsid w:val="005B75EA"/>
    <w:rsid w:val="005F2D27"/>
    <w:rsid w:val="00622F4A"/>
    <w:rsid w:val="006262D1"/>
    <w:rsid w:val="006429B5"/>
    <w:rsid w:val="0067611A"/>
    <w:rsid w:val="0069208A"/>
    <w:rsid w:val="006A3B88"/>
    <w:rsid w:val="006F60B7"/>
    <w:rsid w:val="00721166"/>
    <w:rsid w:val="007D13F9"/>
    <w:rsid w:val="007F657B"/>
    <w:rsid w:val="00813949"/>
    <w:rsid w:val="00891AB7"/>
    <w:rsid w:val="00892931"/>
    <w:rsid w:val="008B48D8"/>
    <w:rsid w:val="008B7610"/>
    <w:rsid w:val="008F4A73"/>
    <w:rsid w:val="00962770"/>
    <w:rsid w:val="00980A40"/>
    <w:rsid w:val="00992B63"/>
    <w:rsid w:val="009B5DF9"/>
    <w:rsid w:val="00A42C62"/>
    <w:rsid w:val="00A438DA"/>
    <w:rsid w:val="00AA176D"/>
    <w:rsid w:val="00AC4356"/>
    <w:rsid w:val="00B43264"/>
    <w:rsid w:val="00B7153A"/>
    <w:rsid w:val="00BA3CE0"/>
    <w:rsid w:val="00BB32AE"/>
    <w:rsid w:val="00BD601D"/>
    <w:rsid w:val="00CA1B27"/>
    <w:rsid w:val="00CA2D77"/>
    <w:rsid w:val="00CA4CF5"/>
    <w:rsid w:val="00CD7B7F"/>
    <w:rsid w:val="00CE64B8"/>
    <w:rsid w:val="00D11498"/>
    <w:rsid w:val="00D1518B"/>
    <w:rsid w:val="00D76FB4"/>
    <w:rsid w:val="00D875B7"/>
    <w:rsid w:val="00D96623"/>
    <w:rsid w:val="00DB7EEF"/>
    <w:rsid w:val="00DC1D41"/>
    <w:rsid w:val="00E0407A"/>
    <w:rsid w:val="00E11515"/>
    <w:rsid w:val="00E341AE"/>
    <w:rsid w:val="00E451A7"/>
    <w:rsid w:val="00E66EFD"/>
    <w:rsid w:val="00EB297D"/>
    <w:rsid w:val="00EC2427"/>
    <w:rsid w:val="00ED0E01"/>
    <w:rsid w:val="00F11BD5"/>
    <w:rsid w:val="00F407A0"/>
    <w:rsid w:val="00FC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0134"/>
  <w15:docId w15:val="{7365C877-7B5D-45A9-ABD6-1DE1DA70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6EFD"/>
    <w:rPr>
      <w:b/>
      <w:bCs/>
    </w:rPr>
  </w:style>
  <w:style w:type="character" w:styleId="a4">
    <w:name w:val="Hyperlink"/>
    <w:basedOn w:val="a0"/>
    <w:uiPriority w:val="99"/>
    <w:semiHidden/>
    <w:unhideWhenUsed/>
    <w:rsid w:val="00E66E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1840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84098" TargetMode="External"/><Relationship Id="rId5" Type="http://schemas.openxmlformats.org/officeDocument/2006/relationships/hyperlink" Target="https://normativ.kontur.ru/document?moduleId=1&amp;documentId=206286" TargetMode="External"/><Relationship Id="rId4" Type="http://schemas.openxmlformats.org/officeDocument/2006/relationships/hyperlink" Target="https://normativ.kontur.ru/document?moduleId=1&amp;documentId=2062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Оксана Карасевич</cp:lastModifiedBy>
  <cp:revision>40</cp:revision>
  <cp:lastPrinted>2026-02-22T10:36:00Z</cp:lastPrinted>
  <dcterms:created xsi:type="dcterms:W3CDTF">2021-07-06T08:35:00Z</dcterms:created>
  <dcterms:modified xsi:type="dcterms:W3CDTF">2026-03-17T11:50:00Z</dcterms:modified>
</cp:coreProperties>
</file>